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1" w:rsidRDefault="00317651">
      <w:pPr>
        <w:rPr>
          <w:lang w:val="es-ES"/>
        </w:rPr>
      </w:pPr>
    </w:p>
    <w:p w:rsidR="0081116B" w:rsidRDefault="0081116B">
      <w:pPr>
        <w:rPr>
          <w:lang w:val="es-ES"/>
        </w:rPr>
      </w:pPr>
      <w:r>
        <w:rPr>
          <w:lang w:val="es-ES"/>
        </w:rPr>
        <w:t>HORARI DE 4T. TERCER TRIMESTRE.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81116B" w:rsidTr="0081116B">
        <w:tc>
          <w:tcPr>
            <w:tcW w:w="1728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DILLUNS</w:t>
            </w:r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DIMARTS</w:t>
            </w:r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DIMECRES</w:t>
            </w:r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DIJOUS</w:t>
            </w:r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DIVENDRES</w:t>
            </w:r>
          </w:p>
        </w:tc>
      </w:tr>
      <w:tr w:rsidR="0081116B" w:rsidTr="0081116B">
        <w:tc>
          <w:tcPr>
            <w:tcW w:w="1728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Matemàtiques</w:t>
            </w:r>
            <w:proofErr w:type="spellEnd"/>
          </w:p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Plàstica</w:t>
            </w:r>
            <w:proofErr w:type="spellEnd"/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Anglès</w:t>
            </w:r>
            <w:proofErr w:type="spellEnd"/>
          </w:p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Religió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Valors</w:t>
            </w:r>
            <w:proofErr w:type="spellEnd"/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Català</w:t>
            </w:r>
            <w:proofErr w:type="spellEnd"/>
          </w:p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:rsidR="0081116B" w:rsidRDefault="0081116B" w:rsidP="0081116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Castellà</w:t>
            </w:r>
            <w:proofErr w:type="spellEnd"/>
          </w:p>
        </w:tc>
        <w:tc>
          <w:tcPr>
            <w:tcW w:w="1729" w:type="dxa"/>
          </w:tcPr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Socials</w:t>
            </w:r>
            <w:proofErr w:type="spellEnd"/>
          </w:p>
          <w:p w:rsidR="0081116B" w:rsidRDefault="0081116B" w:rsidP="0081116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Naturals</w:t>
            </w:r>
            <w:proofErr w:type="spellEnd"/>
          </w:p>
        </w:tc>
      </w:tr>
    </w:tbl>
    <w:p w:rsidR="0081116B" w:rsidRPr="0081116B" w:rsidRDefault="0081116B">
      <w:pPr>
        <w:rPr>
          <w:lang w:val="es-ES"/>
        </w:rPr>
      </w:pPr>
    </w:p>
    <w:sectPr w:rsidR="0081116B" w:rsidRPr="0081116B" w:rsidSect="0031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116B"/>
    <w:rsid w:val="00120444"/>
    <w:rsid w:val="00251B66"/>
    <w:rsid w:val="002576D6"/>
    <w:rsid w:val="00317651"/>
    <w:rsid w:val="00347899"/>
    <w:rsid w:val="003D49F8"/>
    <w:rsid w:val="00441CBB"/>
    <w:rsid w:val="0081116B"/>
    <w:rsid w:val="008758E8"/>
    <w:rsid w:val="008D3B3C"/>
    <w:rsid w:val="00A26E3C"/>
    <w:rsid w:val="00A30335"/>
    <w:rsid w:val="00AA0B28"/>
    <w:rsid w:val="00D7599C"/>
    <w:rsid w:val="00FB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</dc:creator>
  <cp:lastModifiedBy>Sebastià</cp:lastModifiedBy>
  <cp:revision>1</cp:revision>
  <dcterms:created xsi:type="dcterms:W3CDTF">2020-04-21T13:57:00Z</dcterms:created>
  <dcterms:modified xsi:type="dcterms:W3CDTF">2020-04-21T14:04:00Z</dcterms:modified>
</cp:coreProperties>
</file>